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420" w:tblpY="111"/>
        <w:tblW w:w="17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800"/>
        <w:gridCol w:w="2763"/>
        <w:gridCol w:w="871"/>
        <w:gridCol w:w="1309"/>
        <w:gridCol w:w="581"/>
        <w:gridCol w:w="581"/>
        <w:gridCol w:w="561"/>
        <w:gridCol w:w="611"/>
        <w:gridCol w:w="1475"/>
        <w:gridCol w:w="929"/>
        <w:gridCol w:w="1015"/>
        <w:gridCol w:w="584"/>
        <w:gridCol w:w="862"/>
        <w:gridCol w:w="2169"/>
      </w:tblGrid>
      <w:tr w:rsidR="006F0FAD" w:rsidRPr="00B23C69" w:rsidTr="006F0FAD">
        <w:trPr>
          <w:trHeight w:val="40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Nº</w:t>
            </w:r>
          </w:p>
        </w:tc>
        <w:tc>
          <w:tcPr>
            <w:tcW w:w="11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0FAD" w:rsidRPr="00B23C69" w:rsidRDefault="006F0FAD" w:rsidP="008867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NOMINA ACTIVIDADES DE CAPACITACIÓN INSTITUCIONAL</w:t>
            </w:r>
            <w:r w:rsidR="00534416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, PERIODO </w:t>
            </w:r>
            <w:proofErr w:type="gramStart"/>
            <w:r w:rsidR="00534416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( </w:t>
            </w:r>
            <w:r w:rsidR="008867AE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01</w:t>
            </w:r>
            <w:proofErr w:type="gramEnd"/>
            <w:r w:rsidR="00534416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/</w:t>
            </w:r>
            <w:r w:rsidR="008867AE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01</w:t>
            </w:r>
            <w:r w:rsidR="00534416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/</w:t>
            </w:r>
            <w:r w:rsidR="008867AE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2014</w:t>
            </w:r>
            <w:r w:rsidR="00534416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  -</w:t>
            </w:r>
            <w:r w:rsidR="008867AE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31</w:t>
            </w:r>
            <w:r w:rsidR="00534416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/</w:t>
            </w:r>
            <w:r w:rsidR="008867AE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12</w:t>
            </w:r>
            <w:r w:rsidR="00534416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/</w:t>
            </w:r>
            <w:r w:rsidR="008867AE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2016</w:t>
            </w:r>
            <w:r w:rsidR="00534416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 )</w:t>
            </w:r>
          </w:p>
        </w:tc>
        <w:tc>
          <w:tcPr>
            <w:tcW w:w="5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Uso exclusivo Comité</w:t>
            </w:r>
          </w:p>
        </w:tc>
      </w:tr>
      <w:tr w:rsidR="006F0FAD" w:rsidRPr="00B23C69" w:rsidTr="006F0FAD">
        <w:trPr>
          <w:trHeight w:val="300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Nombre Actividad / Curso</w:t>
            </w:r>
          </w:p>
        </w:tc>
        <w:tc>
          <w:tcPr>
            <w:tcW w:w="2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 xml:space="preserve">Nombre Centro Formador 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Fechas</w:t>
            </w: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Nº de Horas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Evaluación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Revisión  por Jefe Cap. Estable. (x)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Contenida en PAC</w:t>
            </w:r>
            <w:r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 xml:space="preserve"> (*)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Pertinente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Puntaje</w:t>
            </w:r>
          </w:p>
        </w:tc>
      </w:tr>
      <w:tr w:rsidR="006F0FAD" w:rsidRPr="00B23C69" w:rsidTr="006F0FAD">
        <w:trPr>
          <w:trHeight w:val="157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0FAD" w:rsidRPr="00B23C69" w:rsidRDefault="006F0FAD" w:rsidP="006F0F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Inicio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Termino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Pedagógicas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Cronológicas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Si</w:t>
            </w: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Si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Si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No</w:t>
            </w:r>
          </w:p>
        </w:tc>
        <w:tc>
          <w:tcPr>
            <w:tcW w:w="21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6F0FAD" w:rsidRPr="00B23C69" w:rsidTr="006F0FAD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AD" w:rsidRPr="00B23C69" w:rsidRDefault="006F0FAD" w:rsidP="006F0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15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FAD" w:rsidRPr="00B23C69" w:rsidRDefault="006F0FAD" w:rsidP="006F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:rsidR="00B23C69" w:rsidRDefault="0029338F" w:rsidP="00B23C69">
      <w:pPr>
        <w:pStyle w:val="Prrafodelista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82.05pt;margin-top:-41pt;width:87pt;height:23.1pt;z-index:251658240;mso-position-horizontal-relative:text;mso-position-vertical-relative:text;mso-width-relative:margin;mso-height-relative:margin">
            <v:textbox>
              <w:txbxContent>
                <w:p w:rsidR="00B24C32" w:rsidRPr="00B23C69" w:rsidRDefault="00B24C32" w:rsidP="00B23C69">
                  <w:pPr>
                    <w:jc w:val="center"/>
                    <w:rPr>
                      <w:b/>
                      <w:lang w:val="es-ES"/>
                    </w:rPr>
                  </w:pPr>
                  <w:r w:rsidRPr="00B23C69">
                    <w:rPr>
                      <w:b/>
                      <w:lang w:val="es-ES"/>
                    </w:rPr>
                    <w:t>ANEXO Nº 2</w:t>
                  </w:r>
                </w:p>
              </w:txbxContent>
            </v:textbox>
          </v:shape>
        </w:pict>
      </w:r>
    </w:p>
    <w:p w:rsidR="00B23C69" w:rsidRDefault="00B23C69" w:rsidP="00B23C69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Considerar todas las actividades de </w:t>
      </w:r>
      <w:r w:rsidR="00471616">
        <w:t>capacitación</w:t>
      </w:r>
      <w:r>
        <w:t xml:space="preserve"> realizadas por la institución (Contenidas en el Programa Anual de Capacitación, últimos tres años)</w:t>
      </w:r>
    </w:p>
    <w:p w:rsidR="00B23C69" w:rsidRDefault="00B23C69" w:rsidP="00B23C69">
      <w:pPr>
        <w:pStyle w:val="Prrafodelista"/>
        <w:numPr>
          <w:ilvl w:val="0"/>
          <w:numId w:val="2"/>
        </w:numPr>
        <w:spacing w:after="0" w:line="240" w:lineRule="auto"/>
      </w:pPr>
      <w:r>
        <w:t>Si requiere más espacio para registrar, se solicita reproducir este formulario en tantas copias sea necesario.</w:t>
      </w:r>
    </w:p>
    <w:p w:rsidR="00B23C69" w:rsidRDefault="00B23C69" w:rsidP="00B23C69">
      <w:pPr>
        <w:spacing w:after="0"/>
        <w:ind w:firstLine="284"/>
      </w:pPr>
      <w:r>
        <w:t>(*)    Programa Anual de Capacitación Local o Regional.</w:t>
      </w:r>
    </w:p>
    <w:p w:rsidR="00B23C69" w:rsidRPr="00B23C69" w:rsidRDefault="00B23C69" w:rsidP="00B23C69">
      <w:bookmarkStart w:id="0" w:name="_GoBack"/>
      <w:bookmarkEnd w:id="0"/>
    </w:p>
    <w:tbl>
      <w:tblPr>
        <w:tblpPr w:leftFromText="141" w:rightFromText="141" w:vertAnchor="text" w:horzAnchor="margin" w:tblpX="-694" w:tblpY="156"/>
        <w:tblW w:w="17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014"/>
        <w:gridCol w:w="2763"/>
        <w:gridCol w:w="871"/>
        <w:gridCol w:w="1309"/>
        <w:gridCol w:w="581"/>
        <w:gridCol w:w="581"/>
        <w:gridCol w:w="699"/>
        <w:gridCol w:w="672"/>
        <w:gridCol w:w="1231"/>
        <w:gridCol w:w="687"/>
        <w:gridCol w:w="1015"/>
        <w:gridCol w:w="584"/>
        <w:gridCol w:w="862"/>
        <w:gridCol w:w="2169"/>
      </w:tblGrid>
      <w:tr w:rsidR="00072815" w:rsidRPr="00B23C69" w:rsidTr="00072815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lastRenderedPageBreak/>
              <w:t>Nº</w:t>
            </w:r>
          </w:p>
        </w:tc>
        <w:tc>
          <w:tcPr>
            <w:tcW w:w="11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072815" w:rsidRPr="00B23C69" w:rsidRDefault="00072815" w:rsidP="006D4B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NOMINA ACTIVIDADES DE CAPACITACIÓN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DESARROLLADAS EN FORMA </w:t>
            </w: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PARTICULAR  PERIODO</w:t>
            </w:r>
            <w:proofErr w:type="gramEnd"/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 ( </w:t>
            </w:r>
            <w:r w:rsidR="006D4B30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01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/</w:t>
            </w:r>
            <w:r w:rsidR="006D4B30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01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/</w:t>
            </w:r>
            <w:r w:rsidR="006D4B30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2014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 - </w:t>
            </w:r>
            <w:r w:rsidR="006D4B30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31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/</w:t>
            </w:r>
            <w:r w:rsidR="006D4B30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12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/</w:t>
            </w:r>
            <w:r w:rsidR="006D4B30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2016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 xml:space="preserve"> )</w:t>
            </w:r>
          </w:p>
        </w:tc>
        <w:tc>
          <w:tcPr>
            <w:tcW w:w="53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b/>
                <w:bCs/>
                <w:color w:val="000000"/>
                <w:lang w:val="es-ES" w:eastAsia="es-ES"/>
              </w:rPr>
              <w:t>Uso exclusivo Comité</w:t>
            </w:r>
          </w:p>
        </w:tc>
      </w:tr>
      <w:tr w:rsidR="00072815" w:rsidRPr="00B23C69" w:rsidTr="00072815">
        <w:trPr>
          <w:trHeight w:val="300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Nombre Actividad / Curso</w:t>
            </w:r>
          </w:p>
        </w:tc>
        <w:tc>
          <w:tcPr>
            <w:tcW w:w="2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 xml:space="preserve">Nombre Centro Formador 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Fechas</w:t>
            </w: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Nº de Horas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Evaluación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Revisión  por Jefe Cap. Estable. (x)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Reconocida por SS Maule (**)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Pertinente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Puntaje</w:t>
            </w:r>
          </w:p>
        </w:tc>
      </w:tr>
      <w:tr w:rsidR="00072815" w:rsidRPr="00B23C69" w:rsidTr="00072815">
        <w:trPr>
          <w:trHeight w:val="156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815" w:rsidRPr="00B23C69" w:rsidRDefault="00072815" w:rsidP="000728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Inicio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Termino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 xml:space="preserve"> Pedagógicas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Cronológicas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Si</w:t>
            </w: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Si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Si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  <w:r w:rsidRPr="00B23C69">
              <w:rPr>
                <w:rFonts w:ascii="Cambria" w:eastAsia="Times New Roman" w:hAnsi="Cambria" w:cs="Times New Roman"/>
                <w:color w:val="000000"/>
                <w:lang w:val="es-ES" w:eastAsia="es-ES"/>
              </w:rPr>
              <w:t>No</w:t>
            </w:r>
          </w:p>
        </w:tc>
        <w:tc>
          <w:tcPr>
            <w:tcW w:w="21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s-ES" w:eastAsia="es-ES"/>
              </w:rPr>
            </w:pP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11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72815" w:rsidRPr="00B23C69" w:rsidTr="0007281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</w:t>
            </w: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815" w:rsidRPr="00B23C69" w:rsidRDefault="00072815" w:rsidP="0007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23C6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:rsidR="00007F34" w:rsidRDefault="0029338F" w:rsidP="00007F34">
      <w:pPr>
        <w:spacing w:line="240" w:lineRule="auto"/>
      </w:pPr>
      <w:r>
        <w:rPr>
          <w:b/>
          <w:noProof/>
          <w:lang w:val="es-ES" w:eastAsia="es-ES"/>
        </w:rPr>
        <w:pict>
          <v:shape id="_x0000_s1028" type="#_x0000_t202" style="position:absolute;margin-left:316.05pt;margin-top:399pt;width:52.5pt;height:21.75pt;z-index:251659264;mso-position-horizontal-relative:text;mso-position-vertical-relative:text;mso-width-relative:margin;mso-height-relative:margin">
            <v:textbox style="mso-next-textbox:#_x0000_s1028">
              <w:txbxContent>
                <w:p w:rsidR="00B24C32" w:rsidRPr="00B23C69" w:rsidRDefault="00B24C32" w:rsidP="00007F34">
                  <w:pPr>
                    <w:jc w:val="center"/>
                    <w:rPr>
                      <w:b/>
                      <w:lang w:val="es-ES"/>
                    </w:rPr>
                  </w:pPr>
                </w:p>
              </w:txbxContent>
            </v:textbox>
          </v:shape>
        </w:pict>
      </w:r>
      <w:r w:rsidR="00007F34">
        <w:t xml:space="preserve">(**)  Informe emitido por Capacitación, Dirección Servicio de Salud Maule. </w:t>
      </w:r>
    </w:p>
    <w:p w:rsidR="00007F34" w:rsidRDefault="0029338F" w:rsidP="001524F3">
      <w:pPr>
        <w:tabs>
          <w:tab w:val="left" w:pos="14385"/>
        </w:tabs>
        <w:spacing w:line="240" w:lineRule="auto"/>
        <w:rPr>
          <w:b/>
        </w:rPr>
      </w:pPr>
      <w:r>
        <w:rPr>
          <w:noProof/>
          <w:lang w:val="es-ES" w:eastAsia="es-ES"/>
        </w:rPr>
        <w:pict>
          <v:shape id="_x0000_s1034" type="#_x0000_t202" style="position:absolute;margin-left:497.55pt;margin-top:22pt;width:174pt;height:38.75pt;z-index:251665408;mso-width-relative:margin;mso-height-relative:margin" stroked="f">
            <v:textbox style="mso-next-textbox:#_x0000_s1034">
              <w:txbxContent>
                <w:p w:rsidR="007A5243" w:rsidRDefault="007A5243" w:rsidP="007A5243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Firma y Timbre</w:t>
                  </w:r>
                </w:p>
                <w:p w:rsidR="007A5243" w:rsidRPr="00B23C69" w:rsidRDefault="007A5243" w:rsidP="007A5243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Unidad de Cap.  Establecimiento</w:t>
                  </w:r>
                </w:p>
                <w:p w:rsidR="00B24C32" w:rsidRPr="007A5243" w:rsidRDefault="00B24C32" w:rsidP="007A5243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32" type="#_x0000_t202" style="position:absolute;margin-left:690.3pt;margin-top:22pt;width:158.25pt;height:35.3pt;z-index:251663360;mso-width-relative:margin;mso-height-relative:margin" stroked="f">
            <v:textbox style="mso-next-textbox:#_x0000_s1032">
              <w:txbxContent>
                <w:p w:rsidR="00B24C32" w:rsidRDefault="00B24C32" w:rsidP="001524F3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Firma y Timbre</w:t>
                  </w:r>
                </w:p>
                <w:p w:rsidR="00B24C32" w:rsidRPr="00B23C69" w:rsidRDefault="00B24C32" w:rsidP="001524F3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Unidad de Cap.  </w:t>
                  </w:r>
                  <w:r w:rsidR="007A5243">
                    <w:rPr>
                      <w:b/>
                      <w:lang w:val="es-ES"/>
                    </w:rPr>
                    <w:t>DSSM</w:t>
                  </w:r>
                  <w:r w:rsidR="008E63ED">
                    <w:rPr>
                      <w:b/>
                      <w:lang w:val="es-E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22.3pt;margin-top:16.45pt;width:136.5pt;height:.05pt;flip:y;z-index:251664384" o:connectortype="straight"/>
        </w:pict>
      </w:r>
      <w:r>
        <w:rPr>
          <w:noProof/>
          <w:lang w:val="es-ES" w:eastAsia="es-ES"/>
        </w:rPr>
        <w:pict>
          <v:shape id="_x0000_s1031" type="#_x0000_t32" style="position:absolute;margin-left:690.3pt;margin-top:16.45pt;width:161.25pt;height:.1pt;flip:y;z-index:251662336" o:connectortype="straight"/>
        </w:pict>
      </w:r>
      <w:r>
        <w:rPr>
          <w:noProof/>
          <w:lang w:val="es-ES" w:eastAsia="es-ES"/>
        </w:rPr>
        <w:pict>
          <v:shape id="_x0000_s1030" type="#_x0000_t202" style="position:absolute;margin-left:384.3pt;margin-top:22pt;width:105pt;height:19.75pt;z-index:251661312;mso-width-relative:margin;mso-height-relative:margin" stroked="f">
            <v:textbox style="mso-next-textbox:#_x0000_s1030">
              <w:txbxContent>
                <w:p w:rsidR="00B24C32" w:rsidRPr="00B23C69" w:rsidRDefault="00B24C32" w:rsidP="00007F34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Firma Postulante</w:t>
                  </w:r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029" type="#_x0000_t32" style="position:absolute;margin-left:376.8pt;margin-top:16.45pt;width:120.75pt;height:.05pt;z-index:251660288" o:connectortype="straight"/>
        </w:pict>
      </w:r>
      <w:r w:rsidR="00007F34" w:rsidRPr="00007F34">
        <w:rPr>
          <w:b/>
        </w:rPr>
        <w:t xml:space="preserve">Nº Total de documentos entregados (Considerando Anexo 2 y 2-A): </w:t>
      </w:r>
      <w:r w:rsidR="001524F3">
        <w:rPr>
          <w:b/>
        </w:rPr>
        <w:tab/>
      </w:r>
    </w:p>
    <w:p w:rsidR="001524F3" w:rsidRDefault="001524F3" w:rsidP="001524F3">
      <w:pPr>
        <w:tabs>
          <w:tab w:val="left" w:pos="11295"/>
        </w:tabs>
      </w:pPr>
      <w:r>
        <w:tab/>
      </w:r>
    </w:p>
    <w:p w:rsidR="00007F34" w:rsidRPr="001524F3" w:rsidRDefault="0029338F" w:rsidP="001524F3">
      <w:pPr>
        <w:tabs>
          <w:tab w:val="left" w:pos="10920"/>
          <w:tab w:val="left" w:pos="11295"/>
        </w:tabs>
      </w:pPr>
      <w:r>
        <w:rPr>
          <w:noProof/>
          <w:lang w:val="es-ES" w:eastAsia="es-ES"/>
        </w:rPr>
        <w:pict>
          <v:shape id="_x0000_s1037" type="#_x0000_t202" style="position:absolute;margin-left:632.55pt;margin-top:38pt;width:130.5pt;height:22.85pt;z-index:251667456;mso-width-relative:margin;mso-height-relative:margin" stroked="f">
            <v:textbox style="mso-next-textbox:#_x0000_s1037">
              <w:txbxContent>
                <w:p w:rsidR="007A5243" w:rsidRPr="00B23C69" w:rsidRDefault="007A5243" w:rsidP="007A5243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Fecha  ___/___/___</w:t>
                  </w:r>
                </w:p>
              </w:txbxContent>
            </v:textbox>
          </v:shape>
        </w:pict>
      </w:r>
      <w:r w:rsidR="001524F3">
        <w:tab/>
      </w:r>
      <w:r w:rsidR="001524F3">
        <w:tab/>
      </w:r>
    </w:p>
    <w:sectPr w:rsidR="00007F34" w:rsidRPr="001524F3" w:rsidSect="001524F3">
      <w:headerReference w:type="default" r:id="rId8"/>
      <w:pgSz w:w="18720" w:h="12240" w:orient="landscape" w:code="14"/>
      <w:pgMar w:top="170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8F" w:rsidRDefault="0029338F" w:rsidP="00855E41">
      <w:pPr>
        <w:spacing w:after="0" w:line="240" w:lineRule="auto"/>
      </w:pPr>
      <w:r>
        <w:separator/>
      </w:r>
    </w:p>
  </w:endnote>
  <w:endnote w:type="continuationSeparator" w:id="0">
    <w:p w:rsidR="0029338F" w:rsidRDefault="0029338F" w:rsidP="0085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8F" w:rsidRDefault="0029338F" w:rsidP="00855E41">
      <w:pPr>
        <w:spacing w:after="0" w:line="240" w:lineRule="auto"/>
      </w:pPr>
      <w:r>
        <w:separator/>
      </w:r>
    </w:p>
  </w:footnote>
  <w:footnote w:type="continuationSeparator" w:id="0">
    <w:p w:rsidR="0029338F" w:rsidRDefault="0029338F" w:rsidP="0085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32" w:rsidRDefault="00B24C32" w:rsidP="00855E41">
    <w:pPr>
      <w:pStyle w:val="Textoindependiente"/>
      <w:rPr>
        <w:color w:val="auto"/>
        <w:sz w:val="16"/>
        <w:u w:val="single"/>
      </w:rPr>
    </w:pPr>
    <w:r w:rsidRPr="00855E41">
      <w:rPr>
        <w:noProof/>
        <w:color w:val="auto"/>
        <w:sz w:val="16"/>
        <w:u w:val="single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461010</wp:posOffset>
          </wp:positionH>
          <wp:positionV relativeFrom="paragraph">
            <wp:posOffset>-326390</wp:posOffset>
          </wp:positionV>
          <wp:extent cx="857250" cy="628650"/>
          <wp:effectExtent l="19050" t="0" r="0" b="0"/>
          <wp:wrapNone/>
          <wp:docPr id="2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C32" w:rsidRDefault="00B24C32" w:rsidP="00855E41">
    <w:pPr>
      <w:pStyle w:val="Textoindependiente"/>
      <w:rPr>
        <w:color w:val="auto"/>
        <w:sz w:val="16"/>
        <w:u w:val="single"/>
      </w:rPr>
    </w:pPr>
  </w:p>
  <w:p w:rsidR="00B24C32" w:rsidRPr="00F02498" w:rsidRDefault="0029338F" w:rsidP="00007F34">
    <w:pPr>
      <w:pStyle w:val="Textoindependiente"/>
      <w:tabs>
        <w:tab w:val="left" w:pos="13155"/>
      </w:tabs>
      <w:rPr>
        <w:rFonts w:asciiTheme="majorHAnsi" w:hAnsiTheme="majorHAnsi"/>
        <w:color w:val="auto"/>
        <w:sz w:val="16"/>
      </w:rPr>
    </w:pPr>
    <w:r>
      <w:rPr>
        <w:noProof/>
        <w:color w:val="auto"/>
        <w:sz w:val="16"/>
        <w:u w:val="single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1.85pt;margin-top:5.4pt;width:447.4pt;height:23.4pt;z-index:251662336;mso-width-relative:margin;mso-height-relative:margin" stroked="f">
          <v:textbox style="mso-next-textbox:#_x0000_s2051">
            <w:txbxContent>
              <w:p w:rsidR="00B24C32" w:rsidRPr="00534416" w:rsidRDefault="00B24C32">
                <w:pPr>
                  <w:rPr>
                    <w:rFonts w:asciiTheme="majorHAnsi" w:hAnsiTheme="majorHAnsi"/>
                    <w:b/>
                    <w:lang w:val="es-ES"/>
                  </w:rPr>
                </w:pPr>
                <w:r w:rsidRPr="00534416">
                  <w:rPr>
                    <w:rFonts w:asciiTheme="majorHAnsi" w:hAnsiTheme="majorHAnsi"/>
                    <w:b/>
                    <w:lang w:val="es-ES"/>
                  </w:rPr>
                  <w:t>PROCESO DE ASIGNACION DE RESPONSABILIDAD AÑO __</w:t>
                </w:r>
                <w:r w:rsidR="008867AE">
                  <w:rPr>
                    <w:rFonts w:asciiTheme="majorHAnsi" w:hAnsiTheme="majorHAnsi"/>
                    <w:b/>
                    <w:lang w:val="es-ES"/>
                  </w:rPr>
                  <w:t>2017</w:t>
                </w:r>
                <w:r w:rsidRPr="00534416">
                  <w:rPr>
                    <w:rFonts w:asciiTheme="majorHAnsi" w:hAnsiTheme="majorHAnsi"/>
                    <w:b/>
                    <w:lang w:val="es-ES"/>
                  </w:rPr>
                  <w:t>___</w:t>
                </w:r>
                <w:r>
                  <w:rPr>
                    <w:rFonts w:asciiTheme="majorHAnsi" w:hAnsiTheme="majorHAnsi"/>
                    <w:b/>
                    <w:lang w:val="es-ES"/>
                  </w:rPr>
                  <w:t>_____</w:t>
                </w:r>
              </w:p>
            </w:txbxContent>
          </v:textbox>
        </v:shape>
      </w:pict>
    </w:r>
    <w:r>
      <w:rPr>
        <w:rFonts w:asciiTheme="majorHAnsi" w:hAnsiTheme="majorHAnsi"/>
        <w:noProof/>
        <w:color w:val="auto"/>
        <w:sz w:val="16"/>
      </w:rPr>
      <w:pict>
        <v:shape id="_x0000_s2049" type="#_x0000_t202" style="position:absolute;margin-left:682.05pt;margin-top:.55pt;width:87pt;height:23.1pt;z-index:251660288;mso-width-relative:margin;mso-height-relative:margin">
          <v:textbox style="mso-next-textbox:#_x0000_s2049">
            <w:txbxContent>
              <w:p w:rsidR="00B24C32" w:rsidRPr="00B23C69" w:rsidRDefault="00B24C32" w:rsidP="00007F34">
                <w:pPr>
                  <w:jc w:val="center"/>
                  <w:rPr>
                    <w:b/>
                    <w:lang w:val="es-ES"/>
                  </w:rPr>
                </w:pPr>
                <w:r w:rsidRPr="00B23C69">
                  <w:rPr>
                    <w:b/>
                    <w:lang w:val="es-ES"/>
                  </w:rPr>
                  <w:t>ANEXO Nº 2</w:t>
                </w:r>
                <w:r>
                  <w:rPr>
                    <w:b/>
                    <w:lang w:val="es-ES"/>
                  </w:rPr>
                  <w:t xml:space="preserve"> -A</w:t>
                </w:r>
              </w:p>
            </w:txbxContent>
          </v:textbox>
        </v:shape>
      </w:pict>
    </w:r>
    <w:r w:rsidR="00B24C32">
      <w:rPr>
        <w:rFonts w:asciiTheme="majorHAnsi" w:hAnsiTheme="majorHAnsi"/>
        <w:color w:val="auto"/>
        <w:sz w:val="16"/>
      </w:rPr>
      <w:t xml:space="preserve">            </w:t>
    </w:r>
    <w:r w:rsidR="00B24C32">
      <w:rPr>
        <w:rFonts w:asciiTheme="majorHAnsi" w:hAnsiTheme="majorHAnsi"/>
        <w:color w:val="auto"/>
        <w:sz w:val="16"/>
      </w:rPr>
      <w:tab/>
    </w:r>
  </w:p>
  <w:p w:rsidR="00B24C32" w:rsidRDefault="00B24C32" w:rsidP="00855E41">
    <w:pPr>
      <w:pStyle w:val="Textoindependiente"/>
      <w:rPr>
        <w:rFonts w:asciiTheme="majorHAnsi" w:hAnsiTheme="majorHAnsi"/>
        <w:color w:val="auto"/>
        <w:sz w:val="16"/>
      </w:rPr>
    </w:pPr>
    <w:r>
      <w:rPr>
        <w:rFonts w:asciiTheme="majorHAnsi" w:hAnsiTheme="majorHAnsi"/>
        <w:color w:val="auto"/>
        <w:sz w:val="16"/>
      </w:rPr>
      <w:t xml:space="preserve">      </w:t>
    </w:r>
    <w:r w:rsidRPr="00F02498">
      <w:rPr>
        <w:rFonts w:asciiTheme="majorHAnsi" w:hAnsiTheme="majorHAnsi"/>
        <w:color w:val="auto"/>
        <w:sz w:val="16"/>
      </w:rPr>
      <w:t xml:space="preserve">SUBDIRECCION  </w:t>
    </w:r>
    <w:r>
      <w:rPr>
        <w:rFonts w:asciiTheme="majorHAnsi" w:hAnsiTheme="majorHAnsi"/>
        <w:color w:val="auto"/>
        <w:sz w:val="16"/>
      </w:rPr>
      <w:t>DE LAS PERSONAS</w:t>
    </w:r>
  </w:p>
  <w:p w:rsidR="00B24C32" w:rsidRPr="00F02498" w:rsidRDefault="00B24C32" w:rsidP="00855E41">
    <w:pPr>
      <w:pStyle w:val="Textoindependiente"/>
      <w:rPr>
        <w:rFonts w:asciiTheme="majorHAnsi" w:hAnsiTheme="majorHAnsi"/>
        <w:color w:val="auto"/>
        <w:sz w:val="16"/>
        <w:u w:val="single"/>
      </w:rPr>
    </w:pPr>
    <w:r>
      <w:rPr>
        <w:rFonts w:asciiTheme="majorHAnsi" w:hAnsiTheme="majorHAnsi"/>
        <w:color w:val="auto"/>
        <w:sz w:val="16"/>
        <w:u w:val="single"/>
      </w:rPr>
      <w:t>DEPTO. DESARROLLO DE LAS PERSONAS</w:t>
    </w:r>
  </w:p>
  <w:p w:rsidR="00B24C32" w:rsidRDefault="00B24C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D5C"/>
    <w:multiLevelType w:val="hybridMultilevel"/>
    <w:tmpl w:val="75104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134C1"/>
    <w:multiLevelType w:val="hybridMultilevel"/>
    <w:tmpl w:val="01A45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E41"/>
    <w:rsid w:val="00007F34"/>
    <w:rsid w:val="0001294F"/>
    <w:rsid w:val="00026593"/>
    <w:rsid w:val="00072815"/>
    <w:rsid w:val="000C2572"/>
    <w:rsid w:val="001326C5"/>
    <w:rsid w:val="001524F3"/>
    <w:rsid w:val="00163FA3"/>
    <w:rsid w:val="00165D1B"/>
    <w:rsid w:val="00250F8E"/>
    <w:rsid w:val="00252BA2"/>
    <w:rsid w:val="002558E5"/>
    <w:rsid w:val="0029338F"/>
    <w:rsid w:val="00295A0D"/>
    <w:rsid w:val="0035195A"/>
    <w:rsid w:val="0037341F"/>
    <w:rsid w:val="003803DF"/>
    <w:rsid w:val="00383986"/>
    <w:rsid w:val="0039244B"/>
    <w:rsid w:val="00392997"/>
    <w:rsid w:val="003B24E4"/>
    <w:rsid w:val="003B2716"/>
    <w:rsid w:val="003D1657"/>
    <w:rsid w:val="003E39CD"/>
    <w:rsid w:val="00471616"/>
    <w:rsid w:val="00491241"/>
    <w:rsid w:val="004C25F7"/>
    <w:rsid w:val="004F0141"/>
    <w:rsid w:val="00534416"/>
    <w:rsid w:val="00625C0A"/>
    <w:rsid w:val="00683273"/>
    <w:rsid w:val="006D4B30"/>
    <w:rsid w:val="006E0028"/>
    <w:rsid w:val="006F0FAD"/>
    <w:rsid w:val="00715810"/>
    <w:rsid w:val="00763A6E"/>
    <w:rsid w:val="007729FA"/>
    <w:rsid w:val="007A5243"/>
    <w:rsid w:val="00832914"/>
    <w:rsid w:val="00855E41"/>
    <w:rsid w:val="008867AE"/>
    <w:rsid w:val="008E63ED"/>
    <w:rsid w:val="00970184"/>
    <w:rsid w:val="00976C16"/>
    <w:rsid w:val="009C4CB1"/>
    <w:rsid w:val="00A0203D"/>
    <w:rsid w:val="00AE0417"/>
    <w:rsid w:val="00B23C69"/>
    <w:rsid w:val="00B24C32"/>
    <w:rsid w:val="00C81477"/>
    <w:rsid w:val="00CE007D"/>
    <w:rsid w:val="00D16261"/>
    <w:rsid w:val="00D2429B"/>
    <w:rsid w:val="00D86E6A"/>
    <w:rsid w:val="00DA6DE2"/>
    <w:rsid w:val="00DC008E"/>
    <w:rsid w:val="00DE765E"/>
    <w:rsid w:val="00E20B52"/>
    <w:rsid w:val="00E265F4"/>
    <w:rsid w:val="00E336F6"/>
    <w:rsid w:val="00E4039D"/>
    <w:rsid w:val="00E52EE0"/>
    <w:rsid w:val="00EF5A82"/>
    <w:rsid w:val="00F01360"/>
    <w:rsid w:val="00F3667D"/>
    <w:rsid w:val="00F60782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29"/>
      </o:rules>
    </o:shapelayout>
  </w:shapeDefaults>
  <w:decimalSymbol w:val="."/>
  <w:listSeparator w:val=","/>
  <w15:docId w15:val="{EFA3FCDA-0763-454B-8471-8C17D846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2EE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E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5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E41"/>
    <w:rPr>
      <w:lang w:val="es-CL"/>
    </w:rPr>
  </w:style>
  <w:style w:type="paragraph" w:styleId="Textoindependiente">
    <w:name w:val="Body Text"/>
    <w:basedOn w:val="Normal"/>
    <w:link w:val="TextoindependienteCar"/>
    <w:rsid w:val="00855E41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5E41"/>
    <w:rPr>
      <w:rFonts w:ascii="Garamond" w:eastAsia="Times New Roman" w:hAnsi="Garamond" w:cs="Times New Roman"/>
      <w:color w:val="000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C69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B2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3A95-243B-44F2-9229-05668A4D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1793</Characters>
  <Application>Microsoft Office Word</Application>
  <DocSecurity>0</DocSecurity>
  <Lines>99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DSSM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RRHH</cp:lastModifiedBy>
  <cp:revision>5</cp:revision>
  <cp:lastPrinted>2017-01-06T15:19:00Z</cp:lastPrinted>
  <dcterms:created xsi:type="dcterms:W3CDTF">2014-12-31T13:27:00Z</dcterms:created>
  <dcterms:modified xsi:type="dcterms:W3CDTF">2017-01-06T15:22:00Z</dcterms:modified>
</cp:coreProperties>
</file>